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9A" w:rsidRDefault="001D1C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05pt;margin-top:-12.05pt;width:528.75pt;height:69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" fillcolor="#dbe5f1 [660]" strokecolor="black [3213]" strokeweight=".25pt">
            <v:textbox>
              <w:txbxContent>
                <w:p w:rsidR="00AD6983" w:rsidRPr="0048650D" w:rsidRDefault="00AD6983" w:rsidP="004E34D2">
                  <w:pPr>
                    <w:spacing w:after="0" w:line="240" w:lineRule="auto"/>
                    <w:ind w:left="720"/>
                    <w:rPr>
                      <w:b/>
                      <w:sz w:val="28"/>
                      <w:szCs w:val="28"/>
                    </w:rPr>
                  </w:pPr>
                  <w:r w:rsidRPr="0048650D">
                    <w:rPr>
                      <w:b/>
                      <w:sz w:val="28"/>
                      <w:szCs w:val="28"/>
                    </w:rPr>
                    <w:t>SAUBLE TOWNSHIP</w:t>
                  </w:r>
                </w:p>
                <w:p w:rsidR="00AD6983" w:rsidRPr="003932D4" w:rsidRDefault="00AD6983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3932D4">
                    <w:rPr>
                      <w:i/>
                      <w:sz w:val="18"/>
                      <w:szCs w:val="18"/>
                    </w:rPr>
                    <w:t>8906 W. 6 Mile RD</w:t>
                  </w:r>
                </w:p>
                <w:p w:rsidR="00AD6983" w:rsidRPr="003932D4" w:rsidRDefault="00AD6983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3932D4">
                    <w:rPr>
                      <w:i/>
                      <w:sz w:val="18"/>
                      <w:szCs w:val="18"/>
                    </w:rPr>
                    <w:t>Irons, MI  49644-8920</w:t>
                  </w:r>
                </w:p>
                <w:p w:rsidR="00AD6983" w:rsidRPr="003932D4" w:rsidRDefault="00AD6983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3932D4">
                    <w:rPr>
                      <w:i/>
                      <w:sz w:val="18"/>
                      <w:szCs w:val="18"/>
                    </w:rPr>
                    <w:t xml:space="preserve">Phone:  231-266-8384 </w:t>
                  </w:r>
                </w:p>
                <w:p w:rsidR="00AD6983" w:rsidRPr="003932D4" w:rsidRDefault="00AD6983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3932D4">
                    <w:rPr>
                      <w:i/>
                      <w:sz w:val="18"/>
                      <w:szCs w:val="18"/>
                    </w:rPr>
                    <w:t xml:space="preserve">Email:  </w:t>
                  </w:r>
                  <w:hyperlink r:id="rId8" w:history="1">
                    <w:r w:rsidRPr="003932D4">
                      <w:rPr>
                        <w:rStyle w:val="Hyperlink"/>
                        <w:i/>
                        <w:sz w:val="18"/>
                        <w:szCs w:val="18"/>
                      </w:rPr>
                      <w:t>saublesupervisor@gmail.com</w:t>
                    </w:r>
                  </w:hyperlink>
                  <w:r w:rsidRPr="003932D4">
                    <w:rPr>
                      <w:i/>
                      <w:sz w:val="18"/>
                      <w:szCs w:val="18"/>
                    </w:rPr>
                    <w:t xml:space="preserve"> – </w:t>
                  </w:r>
                  <w:hyperlink r:id="rId9" w:history="1">
                    <w:r w:rsidRPr="003932D4">
                      <w:rPr>
                        <w:rStyle w:val="Hyperlink"/>
                        <w:i/>
                        <w:sz w:val="18"/>
                        <w:szCs w:val="18"/>
                      </w:rPr>
                      <w:t>www.saubletwp.org</w:t>
                    </w:r>
                  </w:hyperlink>
                </w:p>
                <w:p w:rsidR="00AD6983" w:rsidRPr="00676A48" w:rsidRDefault="00AD6983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</w:p>
                <w:p w:rsidR="00AD6983" w:rsidRPr="00F66073" w:rsidRDefault="00AD6983" w:rsidP="00F66073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AD6983" w:rsidRPr="00F66073" w:rsidRDefault="00AD6983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E34D2" w:rsidRDefault="00AC5E57">
      <w:r>
        <w:rPr>
          <w:noProof/>
        </w:rPr>
        <w:pict>
          <v:shape id="Text Box 2" o:spid="_x0000_s1026" type="#_x0000_t202" style="position:absolute;margin-left:316.5pt;margin-top:-48.75pt;width:168.75pt;height:9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" strokecolor="black [3213]" strokeweight=".25pt">
            <v:shadow on="t" color="black" opacity="26214f" origin="-.5,-.5" offset=".74836mm,.74836mm"/>
            <v:textbox>
              <w:txbxContent>
                <w:p w:rsidR="00AD6983" w:rsidRDefault="00AD6983">
                  <w:r w:rsidRPr="00F66073">
                    <w:rPr>
                      <w:noProof/>
                    </w:rPr>
                    <w:drawing>
                      <wp:inline distT="0" distB="0" distL="0" distR="0">
                        <wp:extent cx="1981200" cy="1095375"/>
                        <wp:effectExtent l="0" t="0" r="0" b="9525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111F" w:rsidRDefault="0017111F" w:rsidP="0017111F">
      <w:pPr>
        <w:spacing w:after="0"/>
      </w:pPr>
    </w:p>
    <w:p w:rsidR="00F0149E" w:rsidRPr="004E34D2" w:rsidRDefault="00F0149E" w:rsidP="0017111F">
      <w:pPr>
        <w:spacing w:after="0"/>
      </w:pPr>
    </w:p>
    <w:p w:rsidR="00A446A3" w:rsidRPr="00A446A3" w:rsidRDefault="00A446A3" w:rsidP="0017111F">
      <w:pPr>
        <w:spacing w:after="0" w:line="240" w:lineRule="auto"/>
        <w:jc w:val="center"/>
        <w:rPr>
          <w:b/>
          <w:sz w:val="24"/>
          <w:szCs w:val="24"/>
        </w:rPr>
      </w:pPr>
      <w:r w:rsidRPr="00A446A3">
        <w:rPr>
          <w:b/>
          <w:sz w:val="24"/>
          <w:szCs w:val="24"/>
        </w:rPr>
        <w:t>REGULAR BOARD MEETING</w:t>
      </w:r>
    </w:p>
    <w:p w:rsidR="00A446A3" w:rsidRDefault="00DF7985" w:rsidP="001711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13</w:t>
      </w:r>
      <w:r w:rsidR="00A12D4F">
        <w:rPr>
          <w:b/>
          <w:sz w:val="24"/>
          <w:szCs w:val="24"/>
        </w:rPr>
        <w:t>,</w:t>
      </w:r>
      <w:r w:rsidR="007465B9">
        <w:rPr>
          <w:b/>
          <w:sz w:val="24"/>
          <w:szCs w:val="24"/>
        </w:rPr>
        <w:t xml:space="preserve"> 2021</w:t>
      </w:r>
    </w:p>
    <w:p w:rsidR="004E0447" w:rsidRPr="00A446A3" w:rsidRDefault="004E0447" w:rsidP="001711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PM</w:t>
      </w:r>
    </w:p>
    <w:p w:rsidR="00A446A3" w:rsidRDefault="00A446A3" w:rsidP="0017111F">
      <w:pPr>
        <w:spacing w:after="0" w:line="240" w:lineRule="auto"/>
        <w:jc w:val="center"/>
        <w:rPr>
          <w:sz w:val="24"/>
          <w:szCs w:val="24"/>
        </w:rPr>
      </w:pPr>
    </w:p>
    <w:p w:rsidR="004E34D2" w:rsidRDefault="00A446A3" w:rsidP="0017111F">
      <w:pPr>
        <w:spacing w:after="0" w:line="240" w:lineRule="auto"/>
        <w:jc w:val="center"/>
        <w:rPr>
          <w:b/>
          <w:sz w:val="24"/>
          <w:szCs w:val="24"/>
        </w:rPr>
      </w:pPr>
      <w:r w:rsidRPr="00A446A3">
        <w:rPr>
          <w:b/>
          <w:sz w:val="24"/>
          <w:szCs w:val="24"/>
        </w:rPr>
        <w:t>AGENDA</w:t>
      </w:r>
    </w:p>
    <w:p w:rsidR="007734D4" w:rsidRDefault="007734D4" w:rsidP="00A338FF">
      <w:pPr>
        <w:spacing w:after="0" w:line="240" w:lineRule="auto"/>
        <w:ind w:left="-270"/>
        <w:jc w:val="center"/>
        <w:rPr>
          <w:b/>
          <w:sz w:val="24"/>
          <w:szCs w:val="24"/>
        </w:rPr>
      </w:pPr>
    </w:p>
    <w:p w:rsidR="003A4A63" w:rsidRPr="00A446A3" w:rsidRDefault="003A4A63" w:rsidP="0017111F">
      <w:pPr>
        <w:spacing w:after="0" w:line="240" w:lineRule="auto"/>
        <w:jc w:val="center"/>
        <w:rPr>
          <w:b/>
          <w:sz w:val="24"/>
          <w:szCs w:val="24"/>
        </w:rPr>
      </w:pPr>
    </w:p>
    <w:p w:rsidR="00A446A3" w:rsidRPr="00C11544" w:rsidRDefault="00C11544" w:rsidP="00AE7560">
      <w:pPr>
        <w:pStyle w:val="ListParagraph"/>
      </w:pPr>
      <w:r w:rsidRPr="00C11544">
        <w:t>CALL TO ORDER</w:t>
      </w:r>
    </w:p>
    <w:p w:rsidR="00C11544" w:rsidRPr="00C11544" w:rsidRDefault="00C11544" w:rsidP="00AE7560">
      <w:pPr>
        <w:pStyle w:val="ListParagraph"/>
      </w:pPr>
      <w:r w:rsidRPr="00C11544">
        <w:t>MOMENT OF SILENCE/PRAYER</w:t>
      </w:r>
    </w:p>
    <w:p w:rsidR="007734D4" w:rsidRPr="007734D4" w:rsidRDefault="00C11544" w:rsidP="00DF7985">
      <w:pPr>
        <w:pStyle w:val="ListParagraph"/>
        <w:rPr>
          <w:b w:val="0"/>
          <w:i/>
        </w:rPr>
      </w:pPr>
      <w:r w:rsidRPr="00C11544">
        <w:t>PLEDGE OF ALLEGIANCE</w:t>
      </w:r>
      <w:r w:rsidR="003A4A63">
        <w:t xml:space="preserve"> </w:t>
      </w:r>
    </w:p>
    <w:p w:rsidR="00C11544" w:rsidRPr="00C11544" w:rsidRDefault="00C11544" w:rsidP="00AE7560">
      <w:pPr>
        <w:pStyle w:val="ListParagraph"/>
      </w:pPr>
      <w:r w:rsidRPr="00C11544">
        <w:t>ROLL CALL</w:t>
      </w:r>
    </w:p>
    <w:p w:rsidR="00C11544" w:rsidRPr="00C11544" w:rsidRDefault="00C11544" w:rsidP="00AE7560">
      <w:pPr>
        <w:pStyle w:val="ListParagraph"/>
      </w:pPr>
      <w:r w:rsidRPr="00C11544">
        <w:t>AGENDA REVISIONS</w:t>
      </w:r>
    </w:p>
    <w:p w:rsidR="00C11544" w:rsidRDefault="00862C52" w:rsidP="00AE7560">
      <w:pPr>
        <w:pStyle w:val="ListParagraph"/>
      </w:pPr>
      <w:r>
        <w:t xml:space="preserve">APPROVAL OF PREVIOUS MEETING </w:t>
      </w:r>
      <w:r w:rsidR="00C11544" w:rsidRPr="00C11544">
        <w:t>MINUTES</w:t>
      </w:r>
    </w:p>
    <w:p w:rsidR="00F136CF" w:rsidRPr="00F136CF" w:rsidRDefault="00D90C49" w:rsidP="00AE7560">
      <w:pPr>
        <w:pStyle w:val="ListParagraph"/>
      </w:pPr>
      <w:r>
        <w:t>BOARD REPORTS</w:t>
      </w:r>
    </w:p>
    <w:p w:rsidR="00C11544" w:rsidRPr="00FF543C" w:rsidRDefault="00C11544" w:rsidP="00AE7560">
      <w:pPr>
        <w:pStyle w:val="ListParagraph"/>
        <w:numPr>
          <w:ilvl w:val="1"/>
          <w:numId w:val="1"/>
        </w:numPr>
      </w:pPr>
      <w:r w:rsidRPr="00FF543C">
        <w:t>SUPERVISOR</w:t>
      </w:r>
    </w:p>
    <w:p w:rsidR="00E43870" w:rsidRDefault="00D13CBB" w:rsidP="0088399E">
      <w:pPr>
        <w:pStyle w:val="ListParagraph"/>
        <w:numPr>
          <w:ilvl w:val="2"/>
          <w:numId w:val="1"/>
        </w:numPr>
        <w:rPr>
          <w:b w:val="0"/>
        </w:rPr>
      </w:pPr>
      <w:r w:rsidRPr="00AE7560">
        <w:rPr>
          <w:b w:val="0"/>
        </w:rPr>
        <w:t>Announcements</w:t>
      </w:r>
      <w:r w:rsidR="00EB1E15">
        <w:rPr>
          <w:b w:val="0"/>
        </w:rPr>
        <w:t>/Information/Reminders</w:t>
      </w:r>
    </w:p>
    <w:p w:rsidR="0018768F" w:rsidRPr="00154923" w:rsidRDefault="0018768F" w:rsidP="00DC2157">
      <w:pPr>
        <w:pStyle w:val="ListParagraph"/>
        <w:numPr>
          <w:ilvl w:val="3"/>
          <w:numId w:val="1"/>
        </w:numPr>
        <w:rPr>
          <w:b w:val="0"/>
        </w:rPr>
      </w:pPr>
      <w:r w:rsidRPr="000119D2">
        <w:rPr>
          <w:b w:val="0"/>
        </w:rPr>
        <w:t>Big Bass/L</w:t>
      </w:r>
      <w:r>
        <w:rPr>
          <w:b w:val="0"/>
        </w:rPr>
        <w:t xml:space="preserve">ittle Bass Lakes </w:t>
      </w:r>
      <w:r w:rsidRPr="00154923">
        <w:rPr>
          <w:b w:val="0"/>
        </w:rPr>
        <w:t>SAD Hearing # 2, Saturday, August 28, 2021, 9:00 AM</w:t>
      </w:r>
    </w:p>
    <w:p w:rsidR="003A4A63" w:rsidRDefault="003A4A63" w:rsidP="00E625CE">
      <w:pPr>
        <w:pStyle w:val="ListParagraph"/>
        <w:numPr>
          <w:ilvl w:val="3"/>
          <w:numId w:val="1"/>
        </w:numPr>
        <w:rPr>
          <w:b w:val="0"/>
        </w:rPr>
      </w:pPr>
      <w:r>
        <w:rPr>
          <w:b w:val="0"/>
        </w:rPr>
        <w:t>Security Cameras</w:t>
      </w:r>
    </w:p>
    <w:p w:rsidR="00DF7985" w:rsidRDefault="00DF7985" w:rsidP="00DF7985">
      <w:pPr>
        <w:pStyle w:val="ListParagraph"/>
        <w:numPr>
          <w:ilvl w:val="3"/>
          <w:numId w:val="1"/>
        </w:numPr>
        <w:rPr>
          <w:b w:val="0"/>
        </w:rPr>
      </w:pPr>
      <w:r>
        <w:rPr>
          <w:b w:val="0"/>
        </w:rPr>
        <w:t>Replacement of Play Equipment</w:t>
      </w:r>
      <w:r w:rsidR="000C6D13">
        <w:rPr>
          <w:b w:val="0"/>
        </w:rPr>
        <w:t xml:space="preserve"> – thank you Paul </w:t>
      </w:r>
      <w:proofErr w:type="spellStart"/>
      <w:r w:rsidR="000C6D13">
        <w:rPr>
          <w:b w:val="0"/>
        </w:rPr>
        <w:t>Raad</w:t>
      </w:r>
      <w:proofErr w:type="spellEnd"/>
      <w:r w:rsidR="000C6D13">
        <w:rPr>
          <w:b w:val="0"/>
        </w:rPr>
        <w:t xml:space="preserve"> &amp; Gary Nugent!</w:t>
      </w:r>
    </w:p>
    <w:p w:rsidR="000C6D13" w:rsidRPr="00DF7985" w:rsidRDefault="000C6D13" w:rsidP="00DF7985">
      <w:pPr>
        <w:pStyle w:val="ListParagraph"/>
        <w:numPr>
          <w:ilvl w:val="3"/>
          <w:numId w:val="1"/>
        </w:numPr>
        <w:rPr>
          <w:b w:val="0"/>
        </w:rPr>
      </w:pPr>
      <w:r>
        <w:rPr>
          <w:b w:val="0"/>
        </w:rPr>
        <w:t>Lake County Township Officers Association Meeting, September 22, 7 PM</w:t>
      </w:r>
    </w:p>
    <w:p w:rsidR="003A4A63" w:rsidRDefault="003A4A63" w:rsidP="00E625CE">
      <w:pPr>
        <w:pStyle w:val="ListParagraph"/>
        <w:numPr>
          <w:ilvl w:val="3"/>
          <w:numId w:val="1"/>
        </w:numPr>
        <w:rPr>
          <w:b w:val="0"/>
        </w:rPr>
      </w:pPr>
      <w:r>
        <w:rPr>
          <w:b w:val="0"/>
        </w:rPr>
        <w:t>Lake County Sesquicentennial Celebration – Sept. 25 – Oct. 2, 2021</w:t>
      </w:r>
    </w:p>
    <w:p w:rsidR="003A4A63" w:rsidRDefault="00A338FF" w:rsidP="003A4A63">
      <w:pPr>
        <w:pStyle w:val="ListParagraph"/>
        <w:numPr>
          <w:ilvl w:val="4"/>
          <w:numId w:val="1"/>
        </w:numPr>
        <w:rPr>
          <w:b w:val="0"/>
        </w:rPr>
      </w:pPr>
      <w:proofErr w:type="spellStart"/>
      <w:r>
        <w:rPr>
          <w:b w:val="0"/>
        </w:rPr>
        <w:t>Sauble</w:t>
      </w:r>
      <w:proofErr w:type="spellEnd"/>
      <w:r>
        <w:rPr>
          <w:b w:val="0"/>
        </w:rPr>
        <w:t xml:space="preserve"> Township Hall – One Room School House Open House, 9/25, 12-3 PM</w:t>
      </w:r>
    </w:p>
    <w:p w:rsidR="00EF21FC" w:rsidRDefault="00EF21FC" w:rsidP="003A4A63">
      <w:pPr>
        <w:pStyle w:val="ListParagraph"/>
        <w:numPr>
          <w:ilvl w:val="4"/>
          <w:numId w:val="1"/>
        </w:numPr>
        <w:rPr>
          <w:b w:val="0"/>
        </w:rPr>
      </w:pPr>
      <w:r>
        <w:rPr>
          <w:b w:val="0"/>
        </w:rPr>
        <w:t>Set date for township cleaning/sprucing up</w:t>
      </w:r>
    </w:p>
    <w:p w:rsidR="00DF7985" w:rsidRDefault="00DF7985" w:rsidP="00DF7985">
      <w:pPr>
        <w:pStyle w:val="ListParagraph"/>
        <w:numPr>
          <w:ilvl w:val="3"/>
          <w:numId w:val="1"/>
        </w:numPr>
        <w:rPr>
          <w:b w:val="0"/>
        </w:rPr>
      </w:pPr>
      <w:r>
        <w:rPr>
          <w:b w:val="0"/>
        </w:rPr>
        <w:t>LCRC – Brining Meeting, Oct. 26, 6 PM</w:t>
      </w:r>
    </w:p>
    <w:p w:rsidR="00DF7985" w:rsidRDefault="00DF7985" w:rsidP="00DF7985">
      <w:pPr>
        <w:pStyle w:val="ListParagraph"/>
        <w:numPr>
          <w:ilvl w:val="3"/>
          <w:numId w:val="1"/>
        </w:numPr>
        <w:rPr>
          <w:b w:val="0"/>
        </w:rPr>
      </w:pPr>
      <w:r>
        <w:rPr>
          <w:b w:val="0"/>
        </w:rPr>
        <w:t xml:space="preserve">LCCF – </w:t>
      </w:r>
      <w:proofErr w:type="spellStart"/>
      <w:r>
        <w:rPr>
          <w:b w:val="0"/>
        </w:rPr>
        <w:t>Sauble</w:t>
      </w:r>
      <w:proofErr w:type="spellEnd"/>
      <w:r>
        <w:rPr>
          <w:b w:val="0"/>
        </w:rPr>
        <w:t xml:space="preserve"> Township Endowment Fund, $437.26 (donations 1/1-6/30/21)</w:t>
      </w:r>
    </w:p>
    <w:p w:rsidR="00BD5049" w:rsidRDefault="00BD5049" w:rsidP="00DF7985">
      <w:pPr>
        <w:pStyle w:val="ListParagraph"/>
        <w:numPr>
          <w:ilvl w:val="3"/>
          <w:numId w:val="1"/>
        </w:numPr>
        <w:rPr>
          <w:b w:val="0"/>
        </w:rPr>
      </w:pPr>
      <w:r>
        <w:rPr>
          <w:b w:val="0"/>
        </w:rPr>
        <w:t>MMRMA – grant for 75% reimbursement for Zoning Courses</w:t>
      </w:r>
      <w:r w:rsidR="000C6D13">
        <w:rPr>
          <w:b w:val="0"/>
        </w:rPr>
        <w:t xml:space="preserve">  - $633.75</w:t>
      </w:r>
    </w:p>
    <w:p w:rsidR="00EF21FC" w:rsidRDefault="00EF21FC" w:rsidP="00EF21FC">
      <w:pPr>
        <w:pStyle w:val="ListParagraph"/>
        <w:numPr>
          <w:ilvl w:val="3"/>
          <w:numId w:val="1"/>
        </w:numPr>
        <w:rPr>
          <w:b w:val="0"/>
        </w:rPr>
      </w:pPr>
      <w:r w:rsidRPr="006735F0">
        <w:rPr>
          <w:b w:val="0"/>
        </w:rPr>
        <w:t>Mecosta/Osceola-Lake Conservation District – Hazardous Waste Disposal, October 9, 2021, Wenger Pavilion, downtown Baldwin (behind Jones Ice Cream Parlor)</w:t>
      </w:r>
      <w:r w:rsidR="00A338FF">
        <w:rPr>
          <w:b w:val="0"/>
        </w:rPr>
        <w:t xml:space="preserve"> $100 donation</w:t>
      </w:r>
    </w:p>
    <w:p w:rsidR="000C6D13" w:rsidRPr="00580913" w:rsidRDefault="000C6D13" w:rsidP="00580913">
      <w:pPr>
        <w:pStyle w:val="ListParagraph"/>
        <w:numPr>
          <w:ilvl w:val="3"/>
          <w:numId w:val="1"/>
        </w:numPr>
        <w:rPr>
          <w:b w:val="0"/>
        </w:rPr>
      </w:pPr>
      <w:r>
        <w:rPr>
          <w:b w:val="0"/>
        </w:rPr>
        <w:t xml:space="preserve">Letter from Greg Barnett, Assessor, to Pleasant Acres Trailer Park </w:t>
      </w:r>
    </w:p>
    <w:p w:rsidR="00EF21FC" w:rsidRDefault="00EF21FC" w:rsidP="00A338FF">
      <w:pPr>
        <w:pStyle w:val="ListParagraph"/>
        <w:numPr>
          <w:ilvl w:val="0"/>
          <w:numId w:val="0"/>
        </w:numPr>
        <w:ind w:left="2880" w:right="-216"/>
        <w:rPr>
          <w:b w:val="0"/>
        </w:rPr>
      </w:pPr>
    </w:p>
    <w:p w:rsidR="009073E9" w:rsidRPr="00FF543C" w:rsidRDefault="00D90C49" w:rsidP="00AE7560">
      <w:pPr>
        <w:pStyle w:val="ListParagraph"/>
        <w:numPr>
          <w:ilvl w:val="1"/>
          <w:numId w:val="1"/>
        </w:numPr>
      </w:pPr>
      <w:r w:rsidRPr="00FF543C">
        <w:t>CLERK</w:t>
      </w:r>
    </w:p>
    <w:p w:rsidR="00F136CF" w:rsidRPr="00AE7560" w:rsidRDefault="00F136CF" w:rsidP="00AE7560">
      <w:pPr>
        <w:pStyle w:val="ListParagraph"/>
        <w:numPr>
          <w:ilvl w:val="2"/>
          <w:numId w:val="1"/>
        </w:numPr>
        <w:rPr>
          <w:b w:val="0"/>
        </w:rPr>
      </w:pPr>
      <w:r w:rsidRPr="00AE7560">
        <w:rPr>
          <w:b w:val="0"/>
        </w:rPr>
        <w:t>Communications</w:t>
      </w:r>
      <w:r w:rsidR="00FF543C" w:rsidRPr="00AE7560">
        <w:rPr>
          <w:b w:val="0"/>
        </w:rPr>
        <w:t xml:space="preserve">              </w:t>
      </w:r>
    </w:p>
    <w:p w:rsidR="00053C50" w:rsidRPr="00AE7560" w:rsidRDefault="00D13CBB" w:rsidP="00AE7560">
      <w:pPr>
        <w:pStyle w:val="ListParagraph"/>
        <w:numPr>
          <w:ilvl w:val="2"/>
          <w:numId w:val="1"/>
        </w:numPr>
        <w:rPr>
          <w:b w:val="0"/>
        </w:rPr>
      </w:pPr>
      <w:r w:rsidRPr="00AE7560">
        <w:rPr>
          <w:b w:val="0"/>
        </w:rPr>
        <w:t>Approve</w:t>
      </w:r>
      <w:r w:rsidR="009073E9" w:rsidRPr="00AE7560">
        <w:rPr>
          <w:b w:val="0"/>
        </w:rPr>
        <w:t xml:space="preserve"> Bills &amp; Payroll</w:t>
      </w:r>
    </w:p>
    <w:p w:rsidR="00F0149E" w:rsidRPr="0017111F" w:rsidRDefault="00F0149E" w:rsidP="00803E2B">
      <w:pPr>
        <w:spacing w:after="0" w:line="240" w:lineRule="auto"/>
      </w:pPr>
    </w:p>
    <w:p w:rsidR="009073E9" w:rsidRPr="00FF543C" w:rsidRDefault="009073E9" w:rsidP="00AE7560">
      <w:pPr>
        <w:pStyle w:val="ListParagraph"/>
        <w:numPr>
          <w:ilvl w:val="1"/>
          <w:numId w:val="1"/>
        </w:numPr>
      </w:pPr>
      <w:r w:rsidRPr="00FF543C">
        <w:t xml:space="preserve">TREASURER  </w:t>
      </w:r>
    </w:p>
    <w:p w:rsidR="009073E9" w:rsidRDefault="009073E9" w:rsidP="00AE7560">
      <w:pPr>
        <w:pStyle w:val="ListParagraph"/>
        <w:numPr>
          <w:ilvl w:val="2"/>
          <w:numId w:val="1"/>
        </w:numPr>
        <w:rPr>
          <w:b w:val="0"/>
        </w:rPr>
      </w:pPr>
      <w:r w:rsidRPr="00AE7560">
        <w:rPr>
          <w:b w:val="0"/>
        </w:rPr>
        <w:t>Approve Treasurer’s Report</w:t>
      </w:r>
    </w:p>
    <w:p w:rsidR="00AF4811" w:rsidRDefault="0018768F" w:rsidP="00AE7560">
      <w:pPr>
        <w:pStyle w:val="ListParagraph"/>
        <w:numPr>
          <w:ilvl w:val="2"/>
          <w:numId w:val="1"/>
        </w:numPr>
        <w:rPr>
          <w:b w:val="0"/>
        </w:rPr>
      </w:pPr>
      <w:r>
        <w:rPr>
          <w:b w:val="0"/>
        </w:rPr>
        <w:t>Deputy Treasurer</w:t>
      </w:r>
      <w:r w:rsidR="00DF7985">
        <w:rPr>
          <w:b w:val="0"/>
        </w:rPr>
        <w:t xml:space="preserve"> </w:t>
      </w:r>
    </w:p>
    <w:p w:rsidR="00AF4811" w:rsidRDefault="00DF7985" w:rsidP="00084406">
      <w:pPr>
        <w:pStyle w:val="ListParagraph"/>
        <w:numPr>
          <w:ilvl w:val="3"/>
          <w:numId w:val="1"/>
        </w:numPr>
        <w:rPr>
          <w:b w:val="0"/>
        </w:rPr>
      </w:pPr>
      <w:r>
        <w:rPr>
          <w:b w:val="0"/>
        </w:rPr>
        <w:t>Training</w:t>
      </w:r>
      <w:r w:rsidR="00AD6983">
        <w:rPr>
          <w:b w:val="0"/>
        </w:rPr>
        <w:t>?</w:t>
      </w:r>
    </w:p>
    <w:p w:rsidR="0018768F" w:rsidRDefault="00AF4811" w:rsidP="00084406">
      <w:pPr>
        <w:pStyle w:val="ListParagraph"/>
        <w:numPr>
          <w:ilvl w:val="3"/>
          <w:numId w:val="1"/>
        </w:numPr>
        <w:rPr>
          <w:b w:val="0"/>
        </w:rPr>
      </w:pPr>
      <w:r>
        <w:rPr>
          <w:b w:val="0"/>
        </w:rPr>
        <w:t>S</w:t>
      </w:r>
      <w:r w:rsidR="00DF7985">
        <w:rPr>
          <w:b w:val="0"/>
        </w:rPr>
        <w:t>ignature Cards at LOSB?</w:t>
      </w:r>
    </w:p>
    <w:p w:rsidR="00AB502D" w:rsidRDefault="00AB502D" w:rsidP="00084406">
      <w:pPr>
        <w:pStyle w:val="ListParagraph"/>
        <w:numPr>
          <w:ilvl w:val="3"/>
          <w:numId w:val="1"/>
        </w:numPr>
        <w:rPr>
          <w:b w:val="0"/>
        </w:rPr>
      </w:pPr>
      <w:r>
        <w:rPr>
          <w:b w:val="0"/>
        </w:rPr>
        <w:t>Other paperwork</w:t>
      </w:r>
      <w:r w:rsidR="00AD6983">
        <w:rPr>
          <w:b w:val="0"/>
        </w:rPr>
        <w:t>?</w:t>
      </w:r>
    </w:p>
    <w:p w:rsidR="00F0149E" w:rsidRDefault="00F0149E" w:rsidP="00803E2B">
      <w:pPr>
        <w:spacing w:after="0" w:line="240" w:lineRule="auto"/>
      </w:pPr>
    </w:p>
    <w:p w:rsidR="00E61582" w:rsidRPr="00CC1D63" w:rsidRDefault="009073E9" w:rsidP="00CC1D63">
      <w:pPr>
        <w:pStyle w:val="ListParagraph"/>
        <w:numPr>
          <w:ilvl w:val="1"/>
          <w:numId w:val="1"/>
        </w:numPr>
      </w:pPr>
      <w:r w:rsidRPr="00FF543C">
        <w:t xml:space="preserve">TRUSTEES </w:t>
      </w:r>
    </w:p>
    <w:p w:rsidR="00E61582" w:rsidRPr="004D3C9A" w:rsidRDefault="00E61582" w:rsidP="004D3C9A">
      <w:pPr>
        <w:spacing w:after="0" w:line="240" w:lineRule="auto"/>
        <w:ind w:left="720"/>
        <w:rPr>
          <w:b/>
        </w:rPr>
      </w:pPr>
    </w:p>
    <w:p w:rsidR="003B496F" w:rsidRPr="004D3C9A" w:rsidRDefault="009073E9" w:rsidP="00AE7560">
      <w:pPr>
        <w:pStyle w:val="ListParagraph"/>
      </w:pPr>
      <w:r>
        <w:t xml:space="preserve">PUBLIC COMMENT </w:t>
      </w:r>
      <w:r w:rsidR="00053C50">
        <w:t xml:space="preserve">– </w:t>
      </w:r>
      <w:r w:rsidR="00053C50" w:rsidRPr="00AE7560">
        <w:rPr>
          <w:b w:val="0"/>
          <w:i/>
        </w:rPr>
        <w:t>Please keep comments to 2</w:t>
      </w:r>
      <w:r w:rsidRPr="00AE7560">
        <w:rPr>
          <w:b w:val="0"/>
          <w:i/>
        </w:rPr>
        <w:t xml:space="preserve"> minutes</w:t>
      </w:r>
      <w:r w:rsidR="00F136CF" w:rsidRPr="00AE7560">
        <w:rPr>
          <w:b w:val="0"/>
          <w:i/>
        </w:rPr>
        <w:t xml:space="preserve"> or less</w:t>
      </w:r>
    </w:p>
    <w:p w:rsidR="004D3C9A" w:rsidRDefault="004D3C9A" w:rsidP="00E0461C">
      <w:pPr>
        <w:pStyle w:val="ListParagraph"/>
        <w:numPr>
          <w:ilvl w:val="0"/>
          <w:numId w:val="0"/>
        </w:numPr>
        <w:ind w:left="720"/>
      </w:pPr>
    </w:p>
    <w:p w:rsidR="00EF21FC" w:rsidRPr="003B496F" w:rsidRDefault="00EF21FC" w:rsidP="00E0461C">
      <w:pPr>
        <w:pStyle w:val="ListParagraph"/>
        <w:numPr>
          <w:ilvl w:val="0"/>
          <w:numId w:val="0"/>
        </w:numPr>
        <w:ind w:left="720"/>
      </w:pPr>
    </w:p>
    <w:p w:rsidR="00676A48" w:rsidRDefault="009073E9" w:rsidP="00AE7560">
      <w:pPr>
        <w:pStyle w:val="ListParagraph"/>
      </w:pPr>
      <w:r>
        <w:t>DIGNITARY REPORTS</w:t>
      </w:r>
      <w:r w:rsidR="00EB1E15">
        <w:t xml:space="preserve"> </w:t>
      </w:r>
    </w:p>
    <w:p w:rsidR="00F0149E" w:rsidRPr="00F0149E" w:rsidRDefault="00F0149E" w:rsidP="00F0149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1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  <w:gridCol w:w="3528"/>
      </w:tblGrid>
      <w:tr w:rsidR="00676A48" w:rsidTr="00BC5160">
        <w:tc>
          <w:tcPr>
            <w:tcW w:w="4500" w:type="dxa"/>
          </w:tcPr>
          <w:p w:rsidR="00676A48" w:rsidRDefault="00676A48" w:rsidP="00AE7560">
            <w:pPr>
              <w:pStyle w:val="ListParagraph"/>
              <w:numPr>
                <w:ilvl w:val="0"/>
                <w:numId w:val="9"/>
              </w:numPr>
            </w:pPr>
            <w:r>
              <w:t>SEE FIRE BOARD</w:t>
            </w:r>
          </w:p>
        </w:tc>
        <w:tc>
          <w:tcPr>
            <w:tcW w:w="3528" w:type="dxa"/>
          </w:tcPr>
          <w:p w:rsidR="00676A48" w:rsidRPr="0090774E" w:rsidRDefault="0090774E" w:rsidP="00AE7560">
            <w:pPr>
              <w:pStyle w:val="ListParagraph"/>
              <w:numPr>
                <w:ilvl w:val="0"/>
                <w:numId w:val="9"/>
              </w:numPr>
            </w:pPr>
            <w:r>
              <w:t>COUNTY COMMISSIONER</w:t>
            </w:r>
          </w:p>
        </w:tc>
      </w:tr>
      <w:tr w:rsidR="00676A48" w:rsidTr="00BC5160">
        <w:tc>
          <w:tcPr>
            <w:tcW w:w="4500" w:type="dxa"/>
          </w:tcPr>
          <w:p w:rsidR="00676A48" w:rsidRDefault="00676A48" w:rsidP="00AE7560">
            <w:pPr>
              <w:pStyle w:val="ListParagraph"/>
              <w:numPr>
                <w:ilvl w:val="0"/>
                <w:numId w:val="9"/>
              </w:numPr>
            </w:pPr>
            <w:r>
              <w:t>SEE JOINT BUILDING AUTHORITY</w:t>
            </w:r>
          </w:p>
        </w:tc>
        <w:tc>
          <w:tcPr>
            <w:tcW w:w="3528" w:type="dxa"/>
          </w:tcPr>
          <w:p w:rsidR="00676A48" w:rsidRDefault="0090774E" w:rsidP="00AE7560">
            <w:pPr>
              <w:pStyle w:val="ListParagraph"/>
              <w:numPr>
                <w:ilvl w:val="0"/>
                <w:numId w:val="9"/>
              </w:numPr>
            </w:pPr>
            <w:r>
              <w:t>LAKE COUNTY SHERIFF</w:t>
            </w:r>
          </w:p>
        </w:tc>
      </w:tr>
      <w:tr w:rsidR="00676A48" w:rsidTr="00BC5160">
        <w:tc>
          <w:tcPr>
            <w:tcW w:w="4500" w:type="dxa"/>
          </w:tcPr>
          <w:p w:rsidR="00676A48" w:rsidRPr="00676A48" w:rsidRDefault="00676A48" w:rsidP="00AE7560">
            <w:pPr>
              <w:pStyle w:val="ListParagraph"/>
              <w:numPr>
                <w:ilvl w:val="0"/>
                <w:numId w:val="9"/>
              </w:numPr>
            </w:pPr>
            <w:r>
              <w:t xml:space="preserve">SEE FIRE SUPPORT </w:t>
            </w:r>
          </w:p>
        </w:tc>
        <w:tc>
          <w:tcPr>
            <w:tcW w:w="3528" w:type="dxa"/>
          </w:tcPr>
          <w:p w:rsidR="004D3C9A" w:rsidRPr="00F0149E" w:rsidRDefault="0090774E" w:rsidP="00AE7560">
            <w:pPr>
              <w:pStyle w:val="ListParagraph"/>
              <w:numPr>
                <w:ilvl w:val="0"/>
                <w:numId w:val="9"/>
              </w:numPr>
            </w:pPr>
            <w:r>
              <w:t>ROAD COMMISSION</w:t>
            </w:r>
          </w:p>
        </w:tc>
      </w:tr>
      <w:tr w:rsidR="00E43870" w:rsidTr="00BC5160">
        <w:tc>
          <w:tcPr>
            <w:tcW w:w="4500" w:type="dxa"/>
          </w:tcPr>
          <w:p w:rsidR="00E43870" w:rsidRDefault="00E43870" w:rsidP="00AE7560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528" w:type="dxa"/>
          </w:tcPr>
          <w:p w:rsidR="00E43870" w:rsidRDefault="00E43870" w:rsidP="00AE7560">
            <w:pPr>
              <w:pStyle w:val="ListParagraph"/>
              <w:numPr>
                <w:ilvl w:val="0"/>
                <w:numId w:val="9"/>
              </w:numPr>
            </w:pPr>
          </w:p>
        </w:tc>
      </w:tr>
    </w:tbl>
    <w:p w:rsidR="00C9100A" w:rsidRDefault="00C9100A" w:rsidP="004E0447"/>
    <w:p w:rsidR="00BC5160" w:rsidRDefault="00BC5160" w:rsidP="00AE7560">
      <w:pPr>
        <w:pStyle w:val="ListParagraph"/>
      </w:pPr>
      <w:r w:rsidRPr="004D3C9A">
        <w:t>LAND USE ADMINISTRATOR’S REPORT</w:t>
      </w:r>
    </w:p>
    <w:p w:rsidR="005356FF" w:rsidRDefault="005356FF" w:rsidP="00AE7560">
      <w:pPr>
        <w:pStyle w:val="ListParagraph"/>
        <w:numPr>
          <w:ilvl w:val="1"/>
          <w:numId w:val="1"/>
        </w:numPr>
        <w:rPr>
          <w:b w:val="0"/>
        </w:rPr>
      </w:pPr>
      <w:r w:rsidRPr="00AE7560">
        <w:rPr>
          <w:b w:val="0"/>
        </w:rPr>
        <w:t>Land Use Permits</w:t>
      </w:r>
      <w:r w:rsidR="00A378EA">
        <w:rPr>
          <w:b w:val="0"/>
        </w:rPr>
        <w:t xml:space="preserve"> Issued</w:t>
      </w:r>
    </w:p>
    <w:p w:rsidR="00E61582" w:rsidRPr="00AE7560" w:rsidRDefault="00DF7985" w:rsidP="00AE7560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Expired Land Use Permits - renewal</w:t>
      </w:r>
    </w:p>
    <w:p w:rsidR="004D3C9A" w:rsidRPr="004D3C9A" w:rsidRDefault="004D3C9A" w:rsidP="00AE7560">
      <w:pPr>
        <w:pStyle w:val="ListParagraph"/>
        <w:numPr>
          <w:ilvl w:val="0"/>
          <w:numId w:val="0"/>
        </w:numPr>
        <w:ind w:left="720"/>
      </w:pPr>
      <w:bookmarkStart w:id="0" w:name="_GoBack"/>
      <w:bookmarkEnd w:id="0"/>
    </w:p>
    <w:p w:rsidR="00BC5160" w:rsidRPr="000C3361" w:rsidRDefault="00BC5160" w:rsidP="00AE7560">
      <w:pPr>
        <w:pStyle w:val="ListParagraph"/>
      </w:pPr>
      <w:r>
        <w:t>COMMISSION</w:t>
      </w:r>
      <w:r w:rsidR="00D13CBB">
        <w:t>/BOARD</w:t>
      </w:r>
      <w:r>
        <w:t xml:space="preserve"> REPORTS</w:t>
      </w:r>
      <w:r w:rsidR="000C3361">
        <w:t xml:space="preserve"> - </w:t>
      </w:r>
    </w:p>
    <w:p w:rsidR="00BC5160" w:rsidRPr="00AE7560" w:rsidRDefault="00BC5160" w:rsidP="00AE7560">
      <w:pPr>
        <w:pStyle w:val="ListParagraph"/>
        <w:numPr>
          <w:ilvl w:val="1"/>
          <w:numId w:val="1"/>
        </w:numPr>
        <w:rPr>
          <w:b w:val="0"/>
        </w:rPr>
      </w:pPr>
      <w:r w:rsidRPr="00AE7560">
        <w:rPr>
          <w:b w:val="0"/>
        </w:rPr>
        <w:t>PLANNING &amp; ZONING</w:t>
      </w:r>
      <w:r w:rsidR="00FE138D" w:rsidRPr="00AE7560">
        <w:rPr>
          <w:b w:val="0"/>
        </w:rPr>
        <w:t xml:space="preserve"> </w:t>
      </w:r>
      <w:r w:rsidR="00D3359A">
        <w:rPr>
          <w:b w:val="0"/>
        </w:rPr>
        <w:t>– Draft Zoning Ordinance</w:t>
      </w:r>
      <w:r w:rsidR="0018768F">
        <w:rPr>
          <w:b w:val="0"/>
        </w:rPr>
        <w:t xml:space="preserve"> review</w:t>
      </w:r>
    </w:p>
    <w:p w:rsidR="00BC5160" w:rsidRDefault="00BC5160" w:rsidP="00AE7560">
      <w:pPr>
        <w:pStyle w:val="ListParagraph"/>
        <w:numPr>
          <w:ilvl w:val="1"/>
          <w:numId w:val="1"/>
        </w:numPr>
        <w:rPr>
          <w:b w:val="0"/>
        </w:rPr>
      </w:pPr>
      <w:r w:rsidRPr="00AE7560">
        <w:rPr>
          <w:b w:val="0"/>
        </w:rPr>
        <w:t>ZONING BOARD OF APPEALS</w:t>
      </w:r>
      <w:r w:rsidR="00E43870">
        <w:rPr>
          <w:b w:val="0"/>
        </w:rPr>
        <w:t xml:space="preserve"> </w:t>
      </w:r>
    </w:p>
    <w:p w:rsidR="00B44FD4" w:rsidRDefault="00853FE3" w:rsidP="00B44FD4">
      <w:pPr>
        <w:pStyle w:val="ListParagraph"/>
        <w:numPr>
          <w:ilvl w:val="2"/>
          <w:numId w:val="1"/>
        </w:numPr>
        <w:rPr>
          <w:b w:val="0"/>
        </w:rPr>
      </w:pPr>
      <w:r>
        <w:rPr>
          <w:b w:val="0"/>
        </w:rPr>
        <w:t>1</w:t>
      </w:r>
      <w:r w:rsidRPr="00853FE3">
        <w:rPr>
          <w:b w:val="0"/>
          <w:vertAlign w:val="superscript"/>
        </w:rPr>
        <w:t>st</w:t>
      </w:r>
      <w:r>
        <w:rPr>
          <w:b w:val="0"/>
        </w:rPr>
        <w:t xml:space="preserve"> </w:t>
      </w:r>
      <w:r w:rsidR="00B44FD4">
        <w:rPr>
          <w:b w:val="0"/>
        </w:rPr>
        <w:t xml:space="preserve">Hearing </w:t>
      </w:r>
      <w:r w:rsidR="000C6D13">
        <w:rPr>
          <w:b w:val="0"/>
        </w:rPr>
        <w:t>-</w:t>
      </w:r>
      <w:r>
        <w:rPr>
          <w:b w:val="0"/>
        </w:rPr>
        <w:t xml:space="preserve"> Tuesday, </w:t>
      </w:r>
      <w:r w:rsidR="00B44FD4">
        <w:rPr>
          <w:b w:val="0"/>
        </w:rPr>
        <w:t xml:space="preserve">9/28/21, </w:t>
      </w:r>
      <w:r>
        <w:rPr>
          <w:b w:val="0"/>
        </w:rPr>
        <w:t>6 PM</w:t>
      </w:r>
    </w:p>
    <w:p w:rsidR="000C6D13" w:rsidRDefault="000C6D13" w:rsidP="00B44FD4">
      <w:pPr>
        <w:pStyle w:val="ListParagraph"/>
        <w:numPr>
          <w:ilvl w:val="2"/>
          <w:numId w:val="1"/>
        </w:numPr>
        <w:rPr>
          <w:b w:val="0"/>
        </w:rPr>
      </w:pPr>
      <w:r>
        <w:rPr>
          <w:b w:val="0"/>
        </w:rPr>
        <w:t>2</w:t>
      </w:r>
      <w:r w:rsidRPr="000C6D13">
        <w:rPr>
          <w:b w:val="0"/>
          <w:vertAlign w:val="superscript"/>
        </w:rPr>
        <w:t>nd</w:t>
      </w:r>
      <w:r>
        <w:rPr>
          <w:b w:val="0"/>
        </w:rPr>
        <w:t xml:space="preserve"> &amp; 3</w:t>
      </w:r>
      <w:r w:rsidRPr="000C6D13">
        <w:rPr>
          <w:b w:val="0"/>
          <w:vertAlign w:val="superscript"/>
        </w:rPr>
        <w:t>rd</w:t>
      </w:r>
      <w:r>
        <w:rPr>
          <w:b w:val="0"/>
        </w:rPr>
        <w:t xml:space="preserve"> Hearings – </w:t>
      </w:r>
    </w:p>
    <w:p w:rsidR="000C6D13" w:rsidRPr="00AE7560" w:rsidRDefault="000C6D13" w:rsidP="00B44FD4">
      <w:pPr>
        <w:pStyle w:val="ListParagraph"/>
        <w:numPr>
          <w:ilvl w:val="2"/>
          <w:numId w:val="1"/>
        </w:numPr>
        <w:rPr>
          <w:b w:val="0"/>
        </w:rPr>
      </w:pPr>
      <w:r>
        <w:rPr>
          <w:b w:val="0"/>
        </w:rPr>
        <w:t>Alternate needed – see New Business</w:t>
      </w:r>
    </w:p>
    <w:p w:rsidR="00F0149E" w:rsidRPr="00AE7560" w:rsidRDefault="000C3361" w:rsidP="00AE7560">
      <w:pPr>
        <w:pStyle w:val="ListParagraph"/>
        <w:numPr>
          <w:ilvl w:val="1"/>
          <w:numId w:val="1"/>
        </w:numPr>
        <w:rPr>
          <w:b w:val="0"/>
        </w:rPr>
      </w:pPr>
      <w:r w:rsidRPr="00AE7560">
        <w:rPr>
          <w:b w:val="0"/>
        </w:rPr>
        <w:t>BOARD OF REVIEW</w:t>
      </w:r>
      <w:r w:rsidR="00053C50" w:rsidRPr="00AE7560">
        <w:rPr>
          <w:b w:val="0"/>
        </w:rPr>
        <w:t xml:space="preserve"> </w:t>
      </w:r>
      <w:r w:rsidR="00F0149E" w:rsidRPr="00AE7560">
        <w:rPr>
          <w:b w:val="0"/>
        </w:rPr>
        <w:t xml:space="preserve"> </w:t>
      </w:r>
    </w:p>
    <w:p w:rsidR="004D3C9A" w:rsidRPr="00576976" w:rsidRDefault="004D3C9A" w:rsidP="00576976">
      <w:pPr>
        <w:spacing w:after="0" w:line="240" w:lineRule="auto"/>
        <w:rPr>
          <w:b/>
        </w:rPr>
      </w:pPr>
    </w:p>
    <w:p w:rsidR="00EB1E15" w:rsidRDefault="00BC5160" w:rsidP="002F48D1">
      <w:pPr>
        <w:pStyle w:val="ListParagraph"/>
      </w:pPr>
      <w:r>
        <w:t xml:space="preserve">UNFINISHED </w:t>
      </w:r>
      <w:r w:rsidR="00F136CF">
        <w:t>BUSINESS</w:t>
      </w:r>
    </w:p>
    <w:p w:rsidR="00E43870" w:rsidRDefault="00E43870" w:rsidP="00E43870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 xml:space="preserve">Basketball </w:t>
      </w:r>
      <w:r w:rsidR="0018768F">
        <w:rPr>
          <w:b w:val="0"/>
        </w:rPr>
        <w:t>Court Backboards</w:t>
      </w:r>
    </w:p>
    <w:p w:rsidR="00DF7985" w:rsidRDefault="00DF7985" w:rsidP="00831ED8">
      <w:pPr>
        <w:pStyle w:val="ListParagraph"/>
        <w:numPr>
          <w:ilvl w:val="1"/>
          <w:numId w:val="1"/>
        </w:numPr>
        <w:rPr>
          <w:b w:val="0"/>
        </w:rPr>
      </w:pPr>
      <w:r w:rsidRPr="00831ED8">
        <w:rPr>
          <w:b w:val="0"/>
        </w:rPr>
        <w:t xml:space="preserve">Ethics/Code of Conduct Resolution </w:t>
      </w:r>
    </w:p>
    <w:p w:rsidR="00AE7560" w:rsidRDefault="00B44FD4" w:rsidP="00DC7CDF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Trunk-N-Treat</w:t>
      </w:r>
    </w:p>
    <w:p w:rsidR="00D04197" w:rsidRPr="00D04197" w:rsidRDefault="00D04197" w:rsidP="00D04197">
      <w:pPr>
        <w:pStyle w:val="ListParagraph"/>
        <w:numPr>
          <w:ilvl w:val="0"/>
          <w:numId w:val="0"/>
        </w:numPr>
        <w:ind w:left="1440"/>
        <w:rPr>
          <w:b w:val="0"/>
        </w:rPr>
      </w:pPr>
    </w:p>
    <w:p w:rsidR="00D3359A" w:rsidRPr="00AD6983" w:rsidRDefault="00F136CF" w:rsidP="00154923">
      <w:pPr>
        <w:pStyle w:val="ListParagraph"/>
        <w:rPr>
          <w:b w:val="0"/>
        </w:rPr>
      </w:pPr>
      <w:r>
        <w:t>NEW BUSINESS</w:t>
      </w:r>
    </w:p>
    <w:p w:rsidR="00AD6983" w:rsidRPr="00AD6983" w:rsidRDefault="00AD6983" w:rsidP="00AD6983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Appointment of Zoning Board of Appeals Alternate</w:t>
      </w:r>
    </w:p>
    <w:p w:rsidR="00272F4D" w:rsidRDefault="00EF21FC" w:rsidP="00EF21FC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Tax Bill mailings – KCI vs. Twp Cost Analysis</w:t>
      </w:r>
    </w:p>
    <w:p w:rsidR="000C6D13" w:rsidRDefault="000C6D13" w:rsidP="00EF21FC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Deputy Treasurer – Hours, Compensation</w:t>
      </w:r>
      <w:r w:rsidR="00AD6983">
        <w:rPr>
          <w:b w:val="0"/>
        </w:rPr>
        <w:t xml:space="preserve">, </w:t>
      </w:r>
      <w:r>
        <w:rPr>
          <w:b w:val="0"/>
        </w:rPr>
        <w:t xml:space="preserve"> Responsibilities – set by board</w:t>
      </w:r>
    </w:p>
    <w:p w:rsidR="00AD6983" w:rsidRDefault="00AD6983" w:rsidP="00EF21FC">
      <w:pPr>
        <w:pStyle w:val="ListParagraph"/>
        <w:numPr>
          <w:ilvl w:val="1"/>
          <w:numId w:val="1"/>
        </w:numPr>
        <w:rPr>
          <w:b w:val="0"/>
        </w:rPr>
      </w:pPr>
      <w:r>
        <w:rPr>
          <w:b w:val="0"/>
        </w:rPr>
        <w:t>Treasurer Concerns</w:t>
      </w:r>
    </w:p>
    <w:p w:rsidR="000F08E1" w:rsidRPr="00F0149E" w:rsidRDefault="000F08E1" w:rsidP="00F0149E">
      <w:pPr>
        <w:spacing w:after="0" w:line="240" w:lineRule="auto"/>
        <w:rPr>
          <w:b/>
        </w:rPr>
      </w:pPr>
    </w:p>
    <w:p w:rsidR="003B496F" w:rsidRPr="00AE7560" w:rsidRDefault="00F136CF" w:rsidP="00AE7560">
      <w:pPr>
        <w:pStyle w:val="ListParagraph"/>
        <w:rPr>
          <w:b w:val="0"/>
          <w:i/>
        </w:rPr>
      </w:pPr>
      <w:r>
        <w:t xml:space="preserve">PUBLIC COMMENT </w:t>
      </w:r>
      <w:r w:rsidRPr="00AE7560">
        <w:rPr>
          <w:b w:val="0"/>
        </w:rPr>
        <w:t xml:space="preserve">– </w:t>
      </w:r>
      <w:r w:rsidR="00053C50" w:rsidRPr="00AE7560">
        <w:rPr>
          <w:b w:val="0"/>
          <w:i/>
        </w:rPr>
        <w:t>Please keep comments to 2</w:t>
      </w:r>
      <w:r w:rsidRPr="00AE7560">
        <w:rPr>
          <w:b w:val="0"/>
          <w:i/>
        </w:rPr>
        <w:t xml:space="preserve"> minutes or less</w:t>
      </w:r>
    </w:p>
    <w:p w:rsidR="004D3C9A" w:rsidRPr="003B496F" w:rsidRDefault="004D3C9A" w:rsidP="00E0461C">
      <w:pPr>
        <w:pStyle w:val="ListParagraph"/>
        <w:numPr>
          <w:ilvl w:val="0"/>
          <w:numId w:val="0"/>
        </w:numPr>
        <w:ind w:left="720"/>
      </w:pPr>
    </w:p>
    <w:p w:rsidR="00252313" w:rsidRPr="00252313" w:rsidRDefault="00252313" w:rsidP="00AE7560">
      <w:pPr>
        <w:pStyle w:val="ListParagraph"/>
      </w:pPr>
      <w:r>
        <w:t>BOARD PRIVILE</w:t>
      </w:r>
      <w:r w:rsidR="00F136CF">
        <w:t>GE</w:t>
      </w:r>
      <w:r>
        <w:t xml:space="preserve"> </w:t>
      </w:r>
    </w:p>
    <w:p w:rsidR="004D3C9A" w:rsidRPr="004D3C9A" w:rsidRDefault="004D3C9A" w:rsidP="004D3C9A">
      <w:pPr>
        <w:spacing w:after="0" w:line="240" w:lineRule="auto"/>
        <w:rPr>
          <w:b/>
        </w:rPr>
      </w:pPr>
    </w:p>
    <w:p w:rsidR="00580913" w:rsidRDefault="0090774E" w:rsidP="00AD6983">
      <w:pPr>
        <w:pStyle w:val="ListParagraph"/>
      </w:pPr>
      <w:r>
        <w:t>ADJOURNMENT</w:t>
      </w:r>
    </w:p>
    <w:p w:rsidR="00AD6983" w:rsidRDefault="00AD6983" w:rsidP="00580913">
      <w:pPr>
        <w:ind w:left="3600" w:firstLine="720"/>
        <w:rPr>
          <w:b/>
        </w:rPr>
      </w:pPr>
    </w:p>
    <w:p w:rsidR="00580913" w:rsidRPr="00580913" w:rsidRDefault="00580913" w:rsidP="00580913">
      <w:pPr>
        <w:ind w:left="3600" w:firstLine="720"/>
        <w:rPr>
          <w:b/>
        </w:rPr>
      </w:pPr>
      <w:r w:rsidRPr="00580913">
        <w:rPr>
          <w:b/>
        </w:rPr>
        <w:t>UPCOMING DATES</w:t>
      </w:r>
      <w:r w:rsidR="00AD6983">
        <w:rPr>
          <w:b/>
        </w:rPr>
        <w:t>1</w:t>
      </w:r>
    </w:p>
    <w:tbl>
      <w:tblPr>
        <w:tblStyle w:val="TableGrid"/>
        <w:tblW w:w="0" w:type="auto"/>
        <w:tblInd w:w="1589" w:type="dxa"/>
        <w:tblLook w:val="04A0"/>
      </w:tblPr>
      <w:tblGrid>
        <w:gridCol w:w="2160"/>
        <w:gridCol w:w="1170"/>
        <w:gridCol w:w="4590"/>
      </w:tblGrid>
      <w:tr w:rsidR="00580913" w:rsidTr="00580913">
        <w:tc>
          <w:tcPr>
            <w:tcW w:w="2160" w:type="dxa"/>
          </w:tcPr>
          <w:p w:rsidR="00580913" w:rsidRDefault="00580913" w:rsidP="00AD6983">
            <w:r>
              <w:t>Wednesday, Sept. 15</w:t>
            </w:r>
          </w:p>
        </w:tc>
        <w:tc>
          <w:tcPr>
            <w:tcW w:w="1170" w:type="dxa"/>
          </w:tcPr>
          <w:p w:rsidR="00580913" w:rsidRDefault="00580913" w:rsidP="00AD6983">
            <w:r>
              <w:t>6 PM</w:t>
            </w:r>
          </w:p>
        </w:tc>
        <w:tc>
          <w:tcPr>
            <w:tcW w:w="4590" w:type="dxa"/>
          </w:tcPr>
          <w:p w:rsidR="00580913" w:rsidRDefault="00580913" w:rsidP="00AD6983">
            <w:r>
              <w:t xml:space="preserve">Planning  </w:t>
            </w:r>
            <w:proofErr w:type="spellStart"/>
            <w:r>
              <w:t>Comm</w:t>
            </w:r>
            <w:proofErr w:type="spellEnd"/>
            <w:r>
              <w:t xml:space="preserve"> - Special Meeting</w:t>
            </w:r>
          </w:p>
        </w:tc>
      </w:tr>
      <w:tr w:rsidR="00580913" w:rsidTr="00580913">
        <w:tc>
          <w:tcPr>
            <w:tcW w:w="2160" w:type="dxa"/>
          </w:tcPr>
          <w:p w:rsidR="00580913" w:rsidRDefault="00580913" w:rsidP="00580913">
            <w:r>
              <w:t>Saturday, Sept. 25</w:t>
            </w:r>
          </w:p>
        </w:tc>
        <w:tc>
          <w:tcPr>
            <w:tcW w:w="1170" w:type="dxa"/>
          </w:tcPr>
          <w:p w:rsidR="00580913" w:rsidRDefault="00580913" w:rsidP="00580913">
            <w:r>
              <w:t>12-3 PM</w:t>
            </w:r>
          </w:p>
        </w:tc>
        <w:tc>
          <w:tcPr>
            <w:tcW w:w="4590" w:type="dxa"/>
          </w:tcPr>
          <w:p w:rsidR="00580913" w:rsidRDefault="00580913" w:rsidP="00580913">
            <w:proofErr w:type="spellStart"/>
            <w:r>
              <w:t>Sauble</w:t>
            </w:r>
            <w:proofErr w:type="spellEnd"/>
            <w:r>
              <w:t xml:space="preserve"> “One Room School House” OPEN HOUSE</w:t>
            </w:r>
          </w:p>
        </w:tc>
      </w:tr>
      <w:tr w:rsidR="00580913" w:rsidTr="00580913">
        <w:tc>
          <w:tcPr>
            <w:tcW w:w="2160" w:type="dxa"/>
          </w:tcPr>
          <w:p w:rsidR="00580913" w:rsidRDefault="00AD6983" w:rsidP="00580913">
            <w:r>
              <w:t>Tuesday</w:t>
            </w:r>
            <w:r w:rsidR="00580913">
              <w:t>, Sept. 28</w:t>
            </w:r>
          </w:p>
        </w:tc>
        <w:tc>
          <w:tcPr>
            <w:tcW w:w="1170" w:type="dxa"/>
          </w:tcPr>
          <w:p w:rsidR="00580913" w:rsidRDefault="00580913" w:rsidP="00580913">
            <w:r>
              <w:t>6 PM</w:t>
            </w:r>
          </w:p>
        </w:tc>
        <w:tc>
          <w:tcPr>
            <w:tcW w:w="4590" w:type="dxa"/>
          </w:tcPr>
          <w:p w:rsidR="00580913" w:rsidRDefault="00AD6983" w:rsidP="00580913">
            <w:r>
              <w:t xml:space="preserve">Zoning Board of Appeals </w:t>
            </w:r>
            <w:r w:rsidR="00580913">
              <w:t>Variance Hearing</w:t>
            </w:r>
          </w:p>
        </w:tc>
      </w:tr>
      <w:tr w:rsidR="00580913" w:rsidTr="00580913">
        <w:tc>
          <w:tcPr>
            <w:tcW w:w="2160" w:type="dxa"/>
          </w:tcPr>
          <w:p w:rsidR="00580913" w:rsidRDefault="00580913" w:rsidP="00580913">
            <w:r>
              <w:t>Tuesday, Oct. 5</w:t>
            </w:r>
          </w:p>
        </w:tc>
        <w:tc>
          <w:tcPr>
            <w:tcW w:w="1170" w:type="dxa"/>
          </w:tcPr>
          <w:p w:rsidR="00580913" w:rsidRDefault="00580913" w:rsidP="00580913">
            <w:r>
              <w:t>6 PM</w:t>
            </w:r>
          </w:p>
        </w:tc>
        <w:tc>
          <w:tcPr>
            <w:tcW w:w="4590" w:type="dxa"/>
          </w:tcPr>
          <w:p w:rsidR="00580913" w:rsidRDefault="00580913" w:rsidP="00580913">
            <w:r>
              <w:t xml:space="preserve">Planning </w:t>
            </w:r>
            <w:proofErr w:type="spellStart"/>
            <w:r>
              <w:t>Comm</w:t>
            </w:r>
            <w:proofErr w:type="spellEnd"/>
            <w:r>
              <w:t xml:space="preserve"> – Regular Meeting</w:t>
            </w:r>
          </w:p>
        </w:tc>
      </w:tr>
      <w:tr w:rsidR="00580913" w:rsidTr="00580913">
        <w:tc>
          <w:tcPr>
            <w:tcW w:w="2160" w:type="dxa"/>
          </w:tcPr>
          <w:p w:rsidR="00580913" w:rsidRDefault="00580913" w:rsidP="00580913">
            <w:r>
              <w:t>Monday, Oct. 11</w:t>
            </w:r>
          </w:p>
        </w:tc>
        <w:tc>
          <w:tcPr>
            <w:tcW w:w="1170" w:type="dxa"/>
          </w:tcPr>
          <w:p w:rsidR="00580913" w:rsidRDefault="00580913" w:rsidP="00580913">
            <w:r>
              <w:t>7 PM</w:t>
            </w:r>
          </w:p>
        </w:tc>
        <w:tc>
          <w:tcPr>
            <w:tcW w:w="4590" w:type="dxa"/>
          </w:tcPr>
          <w:p w:rsidR="00580913" w:rsidRDefault="00580913" w:rsidP="00580913">
            <w:proofErr w:type="spellStart"/>
            <w:r>
              <w:t>Sauble</w:t>
            </w:r>
            <w:proofErr w:type="spellEnd"/>
            <w:r>
              <w:t xml:space="preserve"> Twp Regular Meeting</w:t>
            </w:r>
          </w:p>
        </w:tc>
      </w:tr>
      <w:tr w:rsidR="00580913" w:rsidTr="00580913">
        <w:tc>
          <w:tcPr>
            <w:tcW w:w="2160" w:type="dxa"/>
          </w:tcPr>
          <w:p w:rsidR="00580913" w:rsidRDefault="00580913" w:rsidP="00580913">
            <w:r>
              <w:t>Wednesday, Oct. 20</w:t>
            </w:r>
          </w:p>
        </w:tc>
        <w:tc>
          <w:tcPr>
            <w:tcW w:w="1170" w:type="dxa"/>
          </w:tcPr>
          <w:p w:rsidR="00580913" w:rsidRDefault="00580913" w:rsidP="00580913">
            <w:r>
              <w:t>6 PM</w:t>
            </w:r>
          </w:p>
        </w:tc>
        <w:tc>
          <w:tcPr>
            <w:tcW w:w="4590" w:type="dxa"/>
          </w:tcPr>
          <w:p w:rsidR="00580913" w:rsidRDefault="00580913" w:rsidP="00580913">
            <w:r>
              <w:t xml:space="preserve">Planning </w:t>
            </w:r>
            <w:proofErr w:type="spellStart"/>
            <w:r>
              <w:t>Comm</w:t>
            </w:r>
            <w:proofErr w:type="spellEnd"/>
            <w:r>
              <w:t xml:space="preserve"> – Master Plan Hearing</w:t>
            </w:r>
          </w:p>
        </w:tc>
      </w:tr>
      <w:tr w:rsidR="00580913" w:rsidTr="00580913">
        <w:tc>
          <w:tcPr>
            <w:tcW w:w="2160" w:type="dxa"/>
          </w:tcPr>
          <w:p w:rsidR="00580913" w:rsidRDefault="00580913" w:rsidP="00580913"/>
        </w:tc>
        <w:tc>
          <w:tcPr>
            <w:tcW w:w="1170" w:type="dxa"/>
          </w:tcPr>
          <w:p w:rsidR="00580913" w:rsidRDefault="00580913" w:rsidP="00580913"/>
        </w:tc>
        <w:tc>
          <w:tcPr>
            <w:tcW w:w="4590" w:type="dxa"/>
          </w:tcPr>
          <w:p w:rsidR="00580913" w:rsidRDefault="00580913" w:rsidP="00580913"/>
        </w:tc>
      </w:tr>
    </w:tbl>
    <w:p w:rsidR="00BA1424" w:rsidRPr="003B496F" w:rsidRDefault="00BA1424" w:rsidP="00580913"/>
    <w:sectPr w:rsidR="00BA1424" w:rsidRPr="003B496F" w:rsidSect="00A338FF">
      <w:footerReference w:type="default" r:id="rId11"/>
      <w:pgSz w:w="12240" w:h="15840" w:code="1"/>
      <w:pgMar w:top="994" w:right="450" w:bottom="634" w:left="57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453" w:rsidRDefault="00FC0453" w:rsidP="00D13CBB">
      <w:pPr>
        <w:spacing w:after="0" w:line="240" w:lineRule="auto"/>
      </w:pPr>
      <w:r>
        <w:separator/>
      </w:r>
    </w:p>
  </w:endnote>
  <w:endnote w:type="continuationSeparator" w:id="0">
    <w:p w:rsidR="00FC0453" w:rsidRDefault="00FC0453" w:rsidP="00D1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90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D6983" w:rsidRPr="00C9100A" w:rsidRDefault="00AD6983">
        <w:pPr>
          <w:pStyle w:val="Footer"/>
          <w:jc w:val="right"/>
          <w:rPr>
            <w:sz w:val="16"/>
            <w:szCs w:val="16"/>
          </w:rPr>
        </w:pPr>
        <w:r w:rsidRPr="00C9100A">
          <w:rPr>
            <w:sz w:val="16"/>
            <w:szCs w:val="16"/>
          </w:rPr>
          <w:fldChar w:fldCharType="begin"/>
        </w:r>
        <w:r w:rsidRPr="00C9100A">
          <w:rPr>
            <w:sz w:val="16"/>
            <w:szCs w:val="16"/>
          </w:rPr>
          <w:instrText xml:space="preserve"> PAGE   \* MERGEFORMAT </w:instrText>
        </w:r>
        <w:r w:rsidRPr="00C9100A">
          <w:rPr>
            <w:sz w:val="16"/>
            <w:szCs w:val="16"/>
          </w:rPr>
          <w:fldChar w:fldCharType="separate"/>
        </w:r>
        <w:r w:rsidR="009363B4">
          <w:rPr>
            <w:noProof/>
            <w:sz w:val="16"/>
            <w:szCs w:val="16"/>
          </w:rPr>
          <w:t>2</w:t>
        </w:r>
        <w:r w:rsidRPr="00C9100A">
          <w:rPr>
            <w:sz w:val="16"/>
            <w:szCs w:val="16"/>
          </w:rPr>
          <w:fldChar w:fldCharType="end"/>
        </w:r>
      </w:p>
    </w:sdtContent>
  </w:sdt>
  <w:p w:rsidR="00AD6983" w:rsidRDefault="00AD69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453" w:rsidRDefault="00FC0453" w:rsidP="00D13CBB">
      <w:pPr>
        <w:spacing w:after="0" w:line="240" w:lineRule="auto"/>
      </w:pPr>
      <w:r>
        <w:separator/>
      </w:r>
    </w:p>
  </w:footnote>
  <w:footnote w:type="continuationSeparator" w:id="0">
    <w:p w:rsidR="00FC0453" w:rsidRDefault="00FC0453" w:rsidP="00D1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DF6"/>
    <w:multiLevelType w:val="hybridMultilevel"/>
    <w:tmpl w:val="EFCABCCE"/>
    <w:lvl w:ilvl="0" w:tplc="D4068644">
      <w:start w:val="1"/>
      <w:numFmt w:val="bullet"/>
      <w:pStyle w:val="ListParagraph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F8C06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01276"/>
    <w:multiLevelType w:val="hybridMultilevel"/>
    <w:tmpl w:val="EA0A25D2"/>
    <w:lvl w:ilvl="0" w:tplc="EE98F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EE98F5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17824"/>
    <w:multiLevelType w:val="hybridMultilevel"/>
    <w:tmpl w:val="903EFEC8"/>
    <w:lvl w:ilvl="0" w:tplc="AFAAA8B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E451C"/>
    <w:multiLevelType w:val="hybridMultilevel"/>
    <w:tmpl w:val="0A746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B304C"/>
    <w:multiLevelType w:val="hybridMultilevel"/>
    <w:tmpl w:val="8A2C56FC"/>
    <w:lvl w:ilvl="0" w:tplc="AFAAA8B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6031C"/>
    <w:multiLevelType w:val="hybridMultilevel"/>
    <w:tmpl w:val="DC9CFC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30AAE"/>
    <w:multiLevelType w:val="hybridMultilevel"/>
    <w:tmpl w:val="A912A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B0248"/>
    <w:multiLevelType w:val="hybridMultilevel"/>
    <w:tmpl w:val="85382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8F5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C1112"/>
    <w:multiLevelType w:val="hybridMultilevel"/>
    <w:tmpl w:val="2F040D34"/>
    <w:lvl w:ilvl="0" w:tplc="AFAAA8B2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F8C06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73308"/>
    <w:multiLevelType w:val="hybridMultilevel"/>
    <w:tmpl w:val="79680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24FA3"/>
    <w:multiLevelType w:val="hybridMultilevel"/>
    <w:tmpl w:val="DA685C32"/>
    <w:lvl w:ilvl="0" w:tplc="EE98F5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8C06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268F9"/>
    <w:multiLevelType w:val="hybridMultilevel"/>
    <w:tmpl w:val="54327616"/>
    <w:lvl w:ilvl="0" w:tplc="EE98F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EE98F5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4F0C17"/>
    <w:multiLevelType w:val="hybridMultilevel"/>
    <w:tmpl w:val="F140D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612D7"/>
    <w:multiLevelType w:val="hybridMultilevel"/>
    <w:tmpl w:val="C7FA4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450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66073"/>
    <w:rsid w:val="00002651"/>
    <w:rsid w:val="000119D2"/>
    <w:rsid w:val="00016F63"/>
    <w:rsid w:val="00021B9C"/>
    <w:rsid w:val="00053C50"/>
    <w:rsid w:val="0006770C"/>
    <w:rsid w:val="00084406"/>
    <w:rsid w:val="000C3361"/>
    <w:rsid w:val="000C6D13"/>
    <w:rsid w:val="000F08E1"/>
    <w:rsid w:val="000F0DAA"/>
    <w:rsid w:val="000F3BBC"/>
    <w:rsid w:val="00100D92"/>
    <w:rsid w:val="0013783F"/>
    <w:rsid w:val="0015454F"/>
    <w:rsid w:val="00154923"/>
    <w:rsid w:val="0017111F"/>
    <w:rsid w:val="00186B87"/>
    <w:rsid w:val="0018768F"/>
    <w:rsid w:val="00191AA5"/>
    <w:rsid w:val="00196258"/>
    <w:rsid w:val="001A1606"/>
    <w:rsid w:val="001A4873"/>
    <w:rsid w:val="001B1E0D"/>
    <w:rsid w:val="001D1C61"/>
    <w:rsid w:val="001F67EF"/>
    <w:rsid w:val="002323F0"/>
    <w:rsid w:val="00235E89"/>
    <w:rsid w:val="00252313"/>
    <w:rsid w:val="00270C59"/>
    <w:rsid w:val="00272F4D"/>
    <w:rsid w:val="00295EA5"/>
    <w:rsid w:val="002E3299"/>
    <w:rsid w:val="002E5644"/>
    <w:rsid w:val="002F48D1"/>
    <w:rsid w:val="00313FDF"/>
    <w:rsid w:val="00337A71"/>
    <w:rsid w:val="00343764"/>
    <w:rsid w:val="00346A03"/>
    <w:rsid w:val="003508D8"/>
    <w:rsid w:val="003932D4"/>
    <w:rsid w:val="003A4404"/>
    <w:rsid w:val="003A4A63"/>
    <w:rsid w:val="003B496F"/>
    <w:rsid w:val="003C1FAC"/>
    <w:rsid w:val="003D5342"/>
    <w:rsid w:val="003F1038"/>
    <w:rsid w:val="003F42DB"/>
    <w:rsid w:val="00403DB5"/>
    <w:rsid w:val="0048650D"/>
    <w:rsid w:val="0049449B"/>
    <w:rsid w:val="004B3579"/>
    <w:rsid w:val="004C154B"/>
    <w:rsid w:val="004D3C9A"/>
    <w:rsid w:val="004E0447"/>
    <w:rsid w:val="004E34D2"/>
    <w:rsid w:val="004E5548"/>
    <w:rsid w:val="004F4AE5"/>
    <w:rsid w:val="005124ED"/>
    <w:rsid w:val="005356FF"/>
    <w:rsid w:val="0054042C"/>
    <w:rsid w:val="0057452E"/>
    <w:rsid w:val="00576976"/>
    <w:rsid w:val="00580913"/>
    <w:rsid w:val="005B075A"/>
    <w:rsid w:val="005B75CB"/>
    <w:rsid w:val="005D5380"/>
    <w:rsid w:val="00615452"/>
    <w:rsid w:val="0065735B"/>
    <w:rsid w:val="006735F0"/>
    <w:rsid w:val="00676A48"/>
    <w:rsid w:val="00681F22"/>
    <w:rsid w:val="006B6E32"/>
    <w:rsid w:val="006D22DD"/>
    <w:rsid w:val="006D7E33"/>
    <w:rsid w:val="00741DB9"/>
    <w:rsid w:val="007465B9"/>
    <w:rsid w:val="007525CF"/>
    <w:rsid w:val="007568D6"/>
    <w:rsid w:val="00760581"/>
    <w:rsid w:val="00762976"/>
    <w:rsid w:val="007721EF"/>
    <w:rsid w:val="007734D4"/>
    <w:rsid w:val="00773DF8"/>
    <w:rsid w:val="00787AE0"/>
    <w:rsid w:val="007A49D9"/>
    <w:rsid w:val="007A6F16"/>
    <w:rsid w:val="007C0E64"/>
    <w:rsid w:val="00803E2B"/>
    <w:rsid w:val="00806F44"/>
    <w:rsid w:val="00821647"/>
    <w:rsid w:val="008233D1"/>
    <w:rsid w:val="00831E1A"/>
    <w:rsid w:val="00831ED8"/>
    <w:rsid w:val="00832E18"/>
    <w:rsid w:val="00853FE3"/>
    <w:rsid w:val="00857514"/>
    <w:rsid w:val="00862105"/>
    <w:rsid w:val="00862C52"/>
    <w:rsid w:val="00871835"/>
    <w:rsid w:val="0088399E"/>
    <w:rsid w:val="00883FAA"/>
    <w:rsid w:val="008A458D"/>
    <w:rsid w:val="008C52E2"/>
    <w:rsid w:val="008C5ECE"/>
    <w:rsid w:val="008D2A97"/>
    <w:rsid w:val="009073E9"/>
    <w:rsid w:val="0090774E"/>
    <w:rsid w:val="00933620"/>
    <w:rsid w:val="009363B4"/>
    <w:rsid w:val="00965897"/>
    <w:rsid w:val="00966862"/>
    <w:rsid w:val="00983CE5"/>
    <w:rsid w:val="00997082"/>
    <w:rsid w:val="009A0324"/>
    <w:rsid w:val="009B1DE0"/>
    <w:rsid w:val="009D7EE6"/>
    <w:rsid w:val="009E6867"/>
    <w:rsid w:val="009F1008"/>
    <w:rsid w:val="00A12D4F"/>
    <w:rsid w:val="00A338FF"/>
    <w:rsid w:val="00A368C8"/>
    <w:rsid w:val="00A378EA"/>
    <w:rsid w:val="00A446A3"/>
    <w:rsid w:val="00A54EC2"/>
    <w:rsid w:val="00A72561"/>
    <w:rsid w:val="00A7457D"/>
    <w:rsid w:val="00AB502D"/>
    <w:rsid w:val="00AC5E57"/>
    <w:rsid w:val="00AD6950"/>
    <w:rsid w:val="00AD6983"/>
    <w:rsid w:val="00AE0084"/>
    <w:rsid w:val="00AE6A64"/>
    <w:rsid w:val="00AE7560"/>
    <w:rsid w:val="00AF4811"/>
    <w:rsid w:val="00B06C30"/>
    <w:rsid w:val="00B44FD4"/>
    <w:rsid w:val="00B639C2"/>
    <w:rsid w:val="00BA1424"/>
    <w:rsid w:val="00BB0EAA"/>
    <w:rsid w:val="00BC169B"/>
    <w:rsid w:val="00BC5160"/>
    <w:rsid w:val="00BD5049"/>
    <w:rsid w:val="00BF13CD"/>
    <w:rsid w:val="00C11544"/>
    <w:rsid w:val="00C420AB"/>
    <w:rsid w:val="00C86347"/>
    <w:rsid w:val="00C90C8B"/>
    <w:rsid w:val="00C9100A"/>
    <w:rsid w:val="00CB7B10"/>
    <w:rsid w:val="00CC1D63"/>
    <w:rsid w:val="00CD5E63"/>
    <w:rsid w:val="00CD715C"/>
    <w:rsid w:val="00D04197"/>
    <w:rsid w:val="00D060E3"/>
    <w:rsid w:val="00D13CBB"/>
    <w:rsid w:val="00D16EDF"/>
    <w:rsid w:val="00D25CCE"/>
    <w:rsid w:val="00D3359A"/>
    <w:rsid w:val="00D47068"/>
    <w:rsid w:val="00D477AE"/>
    <w:rsid w:val="00D702E1"/>
    <w:rsid w:val="00D90C49"/>
    <w:rsid w:val="00DC2157"/>
    <w:rsid w:val="00DC7CDF"/>
    <w:rsid w:val="00DE7363"/>
    <w:rsid w:val="00DF7985"/>
    <w:rsid w:val="00E0461C"/>
    <w:rsid w:val="00E2446A"/>
    <w:rsid w:val="00E247BE"/>
    <w:rsid w:val="00E43870"/>
    <w:rsid w:val="00E47D02"/>
    <w:rsid w:val="00E61582"/>
    <w:rsid w:val="00E625CE"/>
    <w:rsid w:val="00E67A71"/>
    <w:rsid w:val="00EA22BC"/>
    <w:rsid w:val="00EB1E15"/>
    <w:rsid w:val="00EF21FC"/>
    <w:rsid w:val="00EF3DD0"/>
    <w:rsid w:val="00EF6C0B"/>
    <w:rsid w:val="00F0149E"/>
    <w:rsid w:val="00F028B9"/>
    <w:rsid w:val="00F136CF"/>
    <w:rsid w:val="00F1690B"/>
    <w:rsid w:val="00F31C4F"/>
    <w:rsid w:val="00F33308"/>
    <w:rsid w:val="00F462CB"/>
    <w:rsid w:val="00F61601"/>
    <w:rsid w:val="00F63C36"/>
    <w:rsid w:val="00F66073"/>
    <w:rsid w:val="00FB091C"/>
    <w:rsid w:val="00FC0453"/>
    <w:rsid w:val="00FD4649"/>
    <w:rsid w:val="00FE138D"/>
    <w:rsid w:val="00FE3E27"/>
    <w:rsid w:val="00FF5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560"/>
    <w:pPr>
      <w:numPr>
        <w:numId w:val="1"/>
      </w:numPr>
      <w:spacing w:after="0" w:line="240" w:lineRule="auto"/>
      <w:contextualSpacing/>
    </w:pPr>
    <w:rPr>
      <w:b/>
    </w:rPr>
  </w:style>
  <w:style w:type="table" w:styleId="TableGrid">
    <w:name w:val="Table Grid"/>
    <w:basedOn w:val="TableNormal"/>
    <w:uiPriority w:val="59"/>
    <w:rsid w:val="0067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BB"/>
  </w:style>
  <w:style w:type="paragraph" w:styleId="Footer">
    <w:name w:val="footer"/>
    <w:basedOn w:val="Normal"/>
    <w:link w:val="Foot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BB"/>
  </w:style>
  <w:style w:type="character" w:styleId="Hyperlink">
    <w:name w:val="Hyperlink"/>
    <w:basedOn w:val="DefaultParagraphFont"/>
    <w:uiPriority w:val="99"/>
    <w:unhideWhenUsed/>
    <w:rsid w:val="00FE1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blesuperviso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saubletw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3FCD-D542-4023-8D38-48B949A7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7526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Nugent</dc:creator>
  <cp:lastModifiedBy>Sauble Township</cp:lastModifiedBy>
  <cp:revision>10</cp:revision>
  <cp:lastPrinted>2021-09-13T22:25:00Z</cp:lastPrinted>
  <dcterms:created xsi:type="dcterms:W3CDTF">2021-09-08T13:43:00Z</dcterms:created>
  <dcterms:modified xsi:type="dcterms:W3CDTF">2021-09-14T13:26:00Z</dcterms:modified>
</cp:coreProperties>
</file>